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D2677" w14:textId="77777777" w:rsidR="00D47C19" w:rsidRDefault="00D47C1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09297D86" w14:textId="77777777" w:rsidR="00D47C19" w:rsidRDefault="00D47C19">
      <w:pPr>
        <w:pStyle w:val="newncpi"/>
        <w:ind w:firstLine="0"/>
        <w:jc w:val="center"/>
      </w:pPr>
      <w:r>
        <w:rPr>
          <w:rStyle w:val="datepr"/>
        </w:rPr>
        <w:t>19 декабря 2023 г.</w:t>
      </w:r>
      <w:r>
        <w:rPr>
          <w:rStyle w:val="number"/>
        </w:rPr>
        <w:t xml:space="preserve"> № 814</w:t>
      </w:r>
    </w:p>
    <w:p w14:paraId="17C12C70" w14:textId="77777777" w:rsidR="00D47C19" w:rsidRDefault="00D47C19">
      <w:pPr>
        <w:pStyle w:val="titlencpi"/>
      </w:pPr>
      <w:r>
        <w:t>О принимающих организациях, объектах, видах работ и количестве рабочих мест для участников студенческих отрядов в 2024 году</w:t>
      </w:r>
    </w:p>
    <w:p w14:paraId="68D28559" w14:textId="77777777" w:rsidR="00D47C19" w:rsidRDefault="00D47C19">
      <w:pPr>
        <w:pStyle w:val="preamble"/>
      </w:pPr>
      <w:r>
        <w:t>На основании части пятой пункта 7 Положения о порядке организации деятельности студенческих отрядов на территории Республики Беларусь, утвержденного Указом Президента Республики Беларусь от 18 февраля 2020 г. № 58, Ивьевский районный исполнительный комитет РЕШИЛ:</w:t>
      </w:r>
    </w:p>
    <w:p w14:paraId="6F529E2A" w14:textId="77777777" w:rsidR="00D47C19" w:rsidRDefault="00D47C19">
      <w:pPr>
        <w:pStyle w:val="point"/>
      </w:pPr>
      <w:r>
        <w:t>1. Установить перечень принимающих организаций*, объектов, видов работ и количество рабочих мест для участников студенческих отрядов в 2024 году согласно приложению.</w:t>
      </w:r>
    </w:p>
    <w:p w14:paraId="4F8AB49B" w14:textId="77777777" w:rsidR="00D47C19" w:rsidRDefault="00D47C19">
      <w:pPr>
        <w:pStyle w:val="snoskiline"/>
      </w:pPr>
      <w:r>
        <w:t>______________________________</w:t>
      </w:r>
    </w:p>
    <w:p w14:paraId="173F882F" w14:textId="77777777" w:rsidR="00D47C19" w:rsidRDefault="00D47C19">
      <w:pPr>
        <w:pStyle w:val="snoski"/>
        <w:spacing w:after="240"/>
        <w:ind w:firstLine="567"/>
      </w:pPr>
      <w:r>
        <w:t>* Для целей настоящего решения под принимающими организациями понимаются организации, осуществляющие соответствующие виды деятельности в области образования, здравоохранения, охраны окружающей среды, сельского хозяйства.</w:t>
      </w:r>
    </w:p>
    <w:p w14:paraId="7B583FCC" w14:textId="77777777" w:rsidR="00D47C19" w:rsidRDefault="00D47C19">
      <w:pPr>
        <w:pStyle w:val="point"/>
      </w:pPr>
      <w:r>
        <w:t>2. Настоящее решение вступает в силу с 1 января 2024 г.</w:t>
      </w:r>
    </w:p>
    <w:p w14:paraId="03947551" w14:textId="77777777" w:rsidR="00D47C19" w:rsidRDefault="00D47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47C19" w14:paraId="42F07034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54FCE" w14:textId="77777777" w:rsidR="00D47C19" w:rsidRDefault="00D47C1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B3988E" w14:textId="77777777" w:rsidR="00D47C19" w:rsidRDefault="00D47C1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D47C19" w14:paraId="2632605F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0D54F5" w14:textId="77777777" w:rsidR="00D47C19" w:rsidRDefault="00D47C1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0FB38" w14:textId="77777777" w:rsidR="00D47C19" w:rsidRDefault="00D47C19">
            <w:pPr>
              <w:pStyle w:val="newncpi0"/>
              <w:jc w:val="right"/>
            </w:pPr>
            <w:r>
              <w:t> </w:t>
            </w:r>
          </w:p>
        </w:tc>
      </w:tr>
      <w:tr w:rsidR="00D47C19" w14:paraId="783982FE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7EBDC" w14:textId="77777777" w:rsidR="00D47C19" w:rsidRDefault="00D47C19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03E79" w14:textId="77777777" w:rsidR="00D47C19" w:rsidRDefault="00D47C19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51633EB6" w14:textId="77777777" w:rsidR="00D47C19" w:rsidRDefault="00D47C19">
      <w:pPr>
        <w:pStyle w:val="newncpi0"/>
      </w:pPr>
      <w:r>
        <w:t> </w:t>
      </w:r>
    </w:p>
    <w:p w14:paraId="6769B072" w14:textId="77777777" w:rsidR="00D47C19" w:rsidRDefault="00D47C19">
      <w:pPr>
        <w:pStyle w:val="agree"/>
      </w:pPr>
      <w:r>
        <w:t>СОГЛАСОВАНО</w:t>
      </w:r>
    </w:p>
    <w:p w14:paraId="5CA2E792" w14:textId="77777777" w:rsidR="00D47C19" w:rsidRDefault="00D47C19">
      <w:pPr>
        <w:pStyle w:val="agree"/>
      </w:pPr>
      <w:r>
        <w:t xml:space="preserve">Государственное лесохозяйственное </w:t>
      </w:r>
      <w:r>
        <w:br/>
        <w:t>учреждение «Ивьевский лесхоз»</w:t>
      </w:r>
    </w:p>
    <w:p w14:paraId="709AA3ED" w14:textId="77777777" w:rsidR="00D47C19" w:rsidRDefault="00D47C19">
      <w:pPr>
        <w:pStyle w:val="agree"/>
        <w:spacing w:before="120"/>
      </w:pPr>
      <w:r>
        <w:t xml:space="preserve">Учреждение образования </w:t>
      </w:r>
      <w:r>
        <w:br/>
        <w:t>«Ивьевский государственный колледж»</w:t>
      </w:r>
    </w:p>
    <w:p w14:paraId="778FBDC5" w14:textId="77777777" w:rsidR="00D47C19" w:rsidRDefault="00D47C19">
      <w:pPr>
        <w:pStyle w:val="agree"/>
        <w:spacing w:before="120"/>
      </w:pPr>
      <w:r>
        <w:t xml:space="preserve">Коммунальное сельскохозяйственное </w:t>
      </w:r>
      <w:r>
        <w:br/>
        <w:t>унитарное предприятие «Баума»</w:t>
      </w:r>
    </w:p>
    <w:p w14:paraId="60702660" w14:textId="77777777" w:rsidR="00D47C19" w:rsidRDefault="00D47C19">
      <w:pPr>
        <w:pStyle w:val="agree"/>
        <w:spacing w:before="120"/>
      </w:pPr>
      <w:r>
        <w:t xml:space="preserve">Коммунальное сельскохозяйственное </w:t>
      </w:r>
      <w:r>
        <w:br/>
        <w:t>унитарное предприятие «Субботники»</w:t>
      </w:r>
    </w:p>
    <w:p w14:paraId="497D1BCC" w14:textId="77777777" w:rsidR="00D47C19" w:rsidRDefault="00D47C19">
      <w:pPr>
        <w:pStyle w:val="agree"/>
        <w:spacing w:before="120"/>
      </w:pPr>
      <w:r>
        <w:t xml:space="preserve">Коммунальное сельскохозяйственное </w:t>
      </w:r>
      <w:r>
        <w:br/>
        <w:t>унитарное предприятие «Трабы»</w:t>
      </w:r>
    </w:p>
    <w:p w14:paraId="5FA042AA" w14:textId="77777777" w:rsidR="00D47C19" w:rsidRDefault="00D47C19">
      <w:pPr>
        <w:pStyle w:val="agree"/>
        <w:spacing w:before="120"/>
      </w:pPr>
      <w:r>
        <w:t xml:space="preserve">Сельскохозяйственное унитарное </w:t>
      </w:r>
      <w:r>
        <w:br/>
        <w:t>предприятие «Лаздуны-Агро»</w:t>
      </w:r>
    </w:p>
    <w:p w14:paraId="222A60A1" w14:textId="77777777" w:rsidR="00D47C19" w:rsidRDefault="00D47C19">
      <w:pPr>
        <w:pStyle w:val="agree"/>
        <w:spacing w:before="120"/>
      </w:pPr>
      <w:r>
        <w:t xml:space="preserve">Ивьевское районное унитарное предприятие </w:t>
      </w:r>
      <w:r>
        <w:br/>
        <w:t>жилищно-коммунального хозяйства</w:t>
      </w:r>
    </w:p>
    <w:p w14:paraId="4EC9D768" w14:textId="77777777" w:rsidR="00D47C19" w:rsidRDefault="00D47C19">
      <w:pPr>
        <w:pStyle w:val="agree"/>
        <w:spacing w:before="120"/>
      </w:pPr>
      <w:r>
        <w:t xml:space="preserve">Учреждение культуры «Ивьевский музей </w:t>
      </w:r>
      <w:r>
        <w:br/>
        <w:t>национальных культур»</w:t>
      </w:r>
    </w:p>
    <w:p w14:paraId="30597F3C" w14:textId="77777777" w:rsidR="00D47C19" w:rsidRDefault="00D47C19">
      <w:pPr>
        <w:pStyle w:val="agree"/>
        <w:spacing w:before="120"/>
      </w:pPr>
      <w:r>
        <w:t xml:space="preserve">Учреждение здравоохранения </w:t>
      </w:r>
      <w:r>
        <w:br/>
        <w:t>«Ивьевская центральная районная больница»</w:t>
      </w:r>
    </w:p>
    <w:p w14:paraId="7472DB17" w14:textId="77777777" w:rsidR="00D47C19" w:rsidRDefault="00D47C19">
      <w:pPr>
        <w:pStyle w:val="agree"/>
        <w:spacing w:before="120"/>
      </w:pPr>
      <w:r>
        <w:t xml:space="preserve">Государственное учреждение </w:t>
      </w:r>
      <w:r>
        <w:br/>
        <w:t xml:space="preserve">«Территориальный центр социального </w:t>
      </w:r>
      <w:r>
        <w:br/>
        <w:t>обслуживания населения Ивьевского района»</w:t>
      </w:r>
    </w:p>
    <w:p w14:paraId="754BE754" w14:textId="77777777" w:rsidR="00D47C19" w:rsidRDefault="00D47C19">
      <w:pPr>
        <w:pStyle w:val="agree"/>
        <w:spacing w:before="120"/>
      </w:pPr>
      <w:r>
        <w:t xml:space="preserve">Общество с ограниченной ответственностью </w:t>
      </w:r>
      <w:r>
        <w:br/>
        <w:t>«Лида Техмаш»</w:t>
      </w:r>
    </w:p>
    <w:p w14:paraId="7BF689F5" w14:textId="77777777" w:rsidR="00D47C19" w:rsidRDefault="00D47C19">
      <w:pPr>
        <w:pStyle w:val="agree"/>
        <w:spacing w:before="120"/>
      </w:pPr>
      <w:r>
        <w:t xml:space="preserve">Крестьянское (фермерское) хозяйство </w:t>
      </w:r>
      <w:r>
        <w:br/>
        <w:t>«Барово-Агро»</w:t>
      </w:r>
    </w:p>
    <w:p w14:paraId="3C17735E" w14:textId="77777777" w:rsidR="00D47C19" w:rsidRDefault="00D47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D47C19" w14:paraId="30C313A1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19E42" w14:textId="77777777" w:rsidR="00D47C19" w:rsidRDefault="00D47C1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14443" w14:textId="77777777" w:rsidR="00D47C19" w:rsidRDefault="00D47C19">
            <w:pPr>
              <w:pStyle w:val="append1"/>
            </w:pPr>
            <w:r>
              <w:t>Приложение</w:t>
            </w:r>
          </w:p>
          <w:p w14:paraId="2074829A" w14:textId="77777777" w:rsidR="00D47C19" w:rsidRDefault="00D47C19">
            <w:pPr>
              <w:pStyle w:val="append"/>
            </w:pPr>
            <w:r>
              <w:lastRenderedPageBreak/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19.12.2023 № 814 </w:t>
            </w:r>
          </w:p>
        </w:tc>
      </w:tr>
    </w:tbl>
    <w:p w14:paraId="46D4DE7B" w14:textId="77777777" w:rsidR="00D47C19" w:rsidRDefault="00D47C19">
      <w:pPr>
        <w:pStyle w:val="titlep"/>
        <w:jc w:val="left"/>
      </w:pPr>
      <w:r>
        <w:lastRenderedPageBreak/>
        <w:t>ПЕРЕЧЕНЬ</w:t>
      </w:r>
      <w:r>
        <w:br/>
        <w:t>принимающих организаций, объектов, видов работ* и количество рабочих мест для участников студенческих отрядов в 2024 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3"/>
        <w:gridCol w:w="2729"/>
        <w:gridCol w:w="1275"/>
        <w:gridCol w:w="2830"/>
      </w:tblGrid>
      <w:tr w:rsidR="00D47C19" w14:paraId="701AC6B7" w14:textId="77777777">
        <w:trPr>
          <w:trHeight w:val="240"/>
        </w:trPr>
        <w:tc>
          <w:tcPr>
            <w:tcW w:w="134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67EA19" w14:textId="77777777" w:rsidR="00D47C19" w:rsidRDefault="00D47C19">
            <w:pPr>
              <w:pStyle w:val="table10"/>
              <w:jc w:val="center"/>
            </w:pPr>
            <w:r>
              <w:t>Принимающая организация</w:t>
            </w:r>
          </w:p>
        </w:tc>
        <w:tc>
          <w:tcPr>
            <w:tcW w:w="1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08CC3FC" w14:textId="77777777" w:rsidR="00D47C19" w:rsidRDefault="00D47C19">
            <w:pPr>
              <w:pStyle w:val="table10"/>
              <w:jc w:val="center"/>
            </w:pPr>
            <w:r>
              <w:t>Наименование объекта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475A9D" w14:textId="77777777" w:rsidR="00D47C19" w:rsidRDefault="00D47C19">
            <w:pPr>
              <w:pStyle w:val="table10"/>
              <w:jc w:val="center"/>
            </w:pPr>
            <w:r>
              <w:t>Количество рабочих мест</w:t>
            </w:r>
          </w:p>
        </w:tc>
        <w:tc>
          <w:tcPr>
            <w:tcW w:w="15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6BF820" w14:textId="77777777" w:rsidR="00D47C19" w:rsidRDefault="00D47C19">
            <w:pPr>
              <w:pStyle w:val="table10"/>
              <w:jc w:val="center"/>
            </w:pPr>
            <w:r>
              <w:t>Виды работ</w:t>
            </w:r>
          </w:p>
        </w:tc>
      </w:tr>
      <w:tr w:rsidR="00D47C19" w14:paraId="37CE328B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64FF8" w14:textId="77777777" w:rsidR="00D47C19" w:rsidRDefault="00D47C19">
            <w:pPr>
              <w:pStyle w:val="table10"/>
            </w:pPr>
            <w:r>
              <w:t>Государственное лесохозяйственное учреждение «Ивьевский лесхоз»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6AFBD" w14:textId="77777777" w:rsidR="00D47C19" w:rsidRDefault="00D47C19">
            <w:pPr>
              <w:pStyle w:val="table10"/>
            </w:pPr>
            <w:r>
              <w:t>Базисный лесной питомник государственного лесохозяйственного учреждения «Ивьевский лесхоз»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0CCEA" w14:textId="77777777" w:rsidR="00D47C19" w:rsidRDefault="00D47C19">
            <w:pPr>
              <w:pStyle w:val="table10"/>
              <w:jc w:val="center"/>
            </w:pPr>
            <w:r>
              <w:t>20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1EC2B" w14:textId="77777777" w:rsidR="00D47C19" w:rsidRDefault="00D47C19">
            <w:pPr>
              <w:pStyle w:val="table10"/>
            </w:pPr>
            <w:r>
              <w:t xml:space="preserve">Работы в лесном хозяйстве, не связанные с эксплуатацией оборудования, машин и механизмов, применением ядохимикатов и других средств защиты растений, электромеханического инструмента, подъемом на высоту, при обеспечении соблюдения установленных норм подъема и перемещения тяжестей вручную </w:t>
            </w:r>
          </w:p>
        </w:tc>
      </w:tr>
      <w:tr w:rsidR="00D47C19" w14:paraId="64464EF8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75E153" w14:textId="77777777" w:rsidR="00D47C19" w:rsidRDefault="00D47C19">
            <w:pPr>
              <w:pStyle w:val="table10"/>
            </w:pPr>
            <w:r>
              <w:t>Учреждение образования «Ивьевский государственный колледж»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21D65" w14:textId="77777777" w:rsidR="00D47C19" w:rsidRDefault="00D47C19">
            <w:pPr>
              <w:pStyle w:val="table10"/>
            </w:pPr>
            <w:r>
              <w:t>Учебное хозяйство учреждения образования «Ивьевский государственный колледж»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E896D" w14:textId="77777777" w:rsidR="00D47C19" w:rsidRDefault="00D47C19">
            <w:pPr>
              <w:pStyle w:val="table10"/>
              <w:jc w:val="center"/>
            </w:pPr>
            <w:r>
              <w:t>70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AFD5B" w14:textId="77777777" w:rsidR="00D47C19" w:rsidRDefault="00D47C19">
            <w:pPr>
              <w:pStyle w:val="table10"/>
            </w:pPr>
            <w:r>
              <w:t xml:space="preserve">Сельскохозяйственные работы по выращиванию и уходу за сельскохозяйственными культурами, сбору и обработке урожая, не связанные с эксплуатацией оборудования, машин и механизмов, применением ядохимикатов и других средств защиты растений, электромеханического инструмента, подъемом на высоту, при обеспечении соблюдения установленных норм подъема и перемещения тяжестей вручную </w:t>
            </w:r>
          </w:p>
        </w:tc>
      </w:tr>
      <w:tr w:rsidR="00D47C19" w14:paraId="71BBA374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061CC" w14:textId="77777777" w:rsidR="00D47C19" w:rsidRDefault="00D47C19">
            <w:pPr>
              <w:pStyle w:val="table10"/>
            </w:pPr>
            <w:r>
              <w:t>Коммунальное сельскохозяйственное унитарное предприятие «Баума»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4C9EB" w14:textId="77777777" w:rsidR="00D47C19" w:rsidRDefault="00D47C19">
            <w:pPr>
              <w:pStyle w:val="table10"/>
            </w:pPr>
            <w:r>
              <w:t>Сельскохозяйственные угодья коммунального сельскохозяйственного унитарного предприятия «Баума»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30B20" w14:textId="77777777" w:rsidR="00D47C19" w:rsidRDefault="00D47C1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4E7A6E" w14:textId="77777777" w:rsidR="00D47C19" w:rsidRDefault="00D47C1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47C19" w14:paraId="2A7BB138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A7CA5" w14:textId="77777777" w:rsidR="00D47C19" w:rsidRDefault="00D47C19">
            <w:pPr>
              <w:pStyle w:val="table10"/>
            </w:pPr>
            <w:r>
              <w:t>Коммунальное сельскохозяйственное унитарное предприятие «Субботники»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CA82C" w14:textId="77777777" w:rsidR="00D47C19" w:rsidRDefault="00D47C19">
            <w:pPr>
              <w:pStyle w:val="table10"/>
            </w:pPr>
            <w:r>
              <w:t>Сельскохозяйственные угодья коммунального сельскохозяйственного унитарного предприятия «Субботники»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C7ED8" w14:textId="77777777" w:rsidR="00D47C19" w:rsidRDefault="00D47C1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2BAFCAA" w14:textId="77777777" w:rsidR="00D47C19" w:rsidRDefault="00D47C1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47C19" w14:paraId="6DF88A8F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A724E" w14:textId="77777777" w:rsidR="00D47C19" w:rsidRDefault="00D47C19">
            <w:pPr>
              <w:pStyle w:val="table10"/>
            </w:pPr>
            <w:r>
              <w:t>Коммунальное сельскохозяйственное унитарное предприятие «Трабы»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006AE" w14:textId="77777777" w:rsidR="00D47C19" w:rsidRDefault="00D47C19">
            <w:pPr>
              <w:pStyle w:val="table10"/>
            </w:pPr>
            <w:r>
              <w:t>Сельскохозяйственные угодья коммунального сельскохозяйственного унитарного предприятия «Трабы»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D3413" w14:textId="77777777" w:rsidR="00D47C19" w:rsidRDefault="00D47C1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723A833" w14:textId="77777777" w:rsidR="00D47C19" w:rsidRDefault="00D47C1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47C19" w14:paraId="2C3F0F16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E88E93" w14:textId="77777777" w:rsidR="00D47C19" w:rsidRDefault="00D47C19">
            <w:pPr>
              <w:pStyle w:val="table10"/>
            </w:pPr>
            <w:r>
              <w:t>Сельскохозяйственное унитарное предприятие «Лаздуны-Агро»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29CB4" w14:textId="77777777" w:rsidR="00D47C19" w:rsidRDefault="00D47C19">
            <w:pPr>
              <w:pStyle w:val="table10"/>
            </w:pPr>
            <w:r>
              <w:t>Сельскохозяйственные угодья сельскохозяйственное унитарное предприятие «Лаздуны-Агро»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32969C" w14:textId="77777777" w:rsidR="00D47C19" w:rsidRDefault="00D47C19">
            <w:pPr>
              <w:pStyle w:val="table1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C8A3C3" w14:textId="77777777" w:rsidR="00D47C19" w:rsidRDefault="00D47C1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47C19" w14:paraId="22333998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328F05" w14:textId="77777777" w:rsidR="00D47C19" w:rsidRDefault="00D47C19">
            <w:pPr>
              <w:pStyle w:val="table10"/>
            </w:pPr>
            <w:r>
              <w:t>Крестьянское (фермерское) хозяйство «Барово-Агро»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5717E" w14:textId="77777777" w:rsidR="00D47C19" w:rsidRDefault="00D47C19">
            <w:pPr>
              <w:pStyle w:val="table10"/>
            </w:pPr>
            <w:r>
              <w:t>Сельскохозяйственные угодья крестьянского (фермерского) хозяйства «Барово-Агро»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FD995" w14:textId="77777777" w:rsidR="00D47C19" w:rsidRDefault="00D47C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4B1360" w14:textId="77777777" w:rsidR="00D47C19" w:rsidRDefault="00D47C1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47C19" w14:paraId="6D987157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54F77" w14:textId="77777777" w:rsidR="00D47C19" w:rsidRDefault="00D47C1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65A80" w14:textId="77777777" w:rsidR="00D47C19" w:rsidRDefault="00D47C19">
            <w:pPr>
              <w:pStyle w:val="table10"/>
            </w:pPr>
            <w:r>
              <w:t xml:space="preserve">Территории, обслуживаемые Ивьевским районным унитарным предприятием жилищно-коммунального хозяйства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ACB46" w14:textId="77777777" w:rsidR="00D47C19" w:rsidRDefault="00D47C1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51020" w14:textId="77777777" w:rsidR="00D47C19" w:rsidRDefault="00D47C19">
            <w:pPr>
              <w:pStyle w:val="table10"/>
            </w:pPr>
            <w:r>
              <w:t xml:space="preserve">Работы по озеленению городских территорий, по оказанию услуг по уборке территорий, не связанные с эксплуатацией оборудования, машин и механизмов, применением ядохимикатов и других средств защиты растений, электромеханического инструмента, подъемом на высоту, при обеспечении соблюдения установленных норм подъема и перемещения тяжестей вручную </w:t>
            </w:r>
          </w:p>
        </w:tc>
      </w:tr>
      <w:tr w:rsidR="00D47C19" w14:paraId="4CFA0885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10F05" w14:textId="77777777" w:rsidR="00D47C19" w:rsidRDefault="00D47C1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9E266" w14:textId="77777777" w:rsidR="00D47C19" w:rsidRDefault="00D47C19">
            <w:pPr>
              <w:pStyle w:val="table10"/>
            </w:pPr>
            <w:r>
              <w:t>Учреждения общего среднего образования, дополнительного образования детей и молодежи Ивьевского района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9F23A5" w14:textId="77777777" w:rsidR="00D47C19" w:rsidRDefault="00D47C1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273A73" w14:textId="77777777" w:rsidR="00D47C19" w:rsidRDefault="00D47C19">
            <w:pPr>
              <w:pStyle w:val="table10"/>
            </w:pPr>
            <w:r>
              <w:t xml:space="preserve">Работы по оказанию услуг по уборке территорий (помещений), работа с использованием </w:t>
            </w:r>
            <w:r>
              <w:lastRenderedPageBreak/>
              <w:t>персонального компьютера, выполнение видов работ, освоенных в производственных (учебно-производственных) мастерских учреждений общего среднего и дополнительного образования</w:t>
            </w:r>
          </w:p>
        </w:tc>
      </w:tr>
      <w:tr w:rsidR="00D47C19" w14:paraId="03A8341C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5BFBE" w14:textId="77777777" w:rsidR="00D47C19" w:rsidRDefault="00D47C19">
            <w:pPr>
              <w:pStyle w:val="table10"/>
            </w:pPr>
            <w:r>
              <w:lastRenderedPageBreak/>
              <w:t>Учреждение культуры «Ивьевский музей национальных культур»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9A54D" w14:textId="77777777" w:rsidR="00D47C19" w:rsidRDefault="00D47C19">
            <w:pPr>
              <w:pStyle w:val="table10"/>
            </w:pPr>
            <w:r>
              <w:t>Учреждение культуры «Ивьевский музей национальных культур»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76D89" w14:textId="77777777" w:rsidR="00D47C19" w:rsidRDefault="00D47C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2168E" w14:textId="77777777" w:rsidR="00D47C19" w:rsidRDefault="00D47C19">
            <w:pPr>
              <w:pStyle w:val="table10"/>
            </w:pPr>
            <w:r>
              <w:t>Работы по оказанию услуг по уборке территорий (помещений), работа с использованием персонального компьютера</w:t>
            </w:r>
          </w:p>
        </w:tc>
      </w:tr>
      <w:tr w:rsidR="00D47C19" w14:paraId="550C1276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3C6A6" w14:textId="77777777" w:rsidR="00D47C19" w:rsidRDefault="00D47C19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8BC26" w14:textId="77777777" w:rsidR="00D47C19" w:rsidRDefault="00D47C19">
            <w:pPr>
              <w:pStyle w:val="table10"/>
            </w:pPr>
            <w:r>
              <w:t>Структурные подразделения учреждения здравоохранения «Ивьевская центральная районная больница»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6E295" w14:textId="77777777" w:rsidR="00D47C19" w:rsidRDefault="00D47C19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0F53BB" w14:textId="77777777" w:rsidR="00D47C19" w:rsidRDefault="00D47C19">
            <w:pPr>
              <w:pStyle w:val="table10"/>
            </w:pPr>
            <w:r>
              <w:t>Работа в качестве младшего медицинского персонала, не связанная с эксплуатацией оборудования, машин и механизмов, электромеханического инструмента, подъемом на высоту, при обеспечении соблюдения установленных норм подъема и перемещения тяжестей вручную</w:t>
            </w:r>
          </w:p>
        </w:tc>
      </w:tr>
      <w:tr w:rsidR="00D47C19" w14:paraId="6D5C67B6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D176D" w14:textId="77777777" w:rsidR="00D47C19" w:rsidRDefault="00D47C19">
            <w:pPr>
              <w:pStyle w:val="table10"/>
            </w:pPr>
            <w:r>
              <w:t>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89348" w14:textId="77777777" w:rsidR="00D47C19" w:rsidRDefault="00D47C19">
            <w:pPr>
              <w:pStyle w:val="table10"/>
            </w:pPr>
            <w:r>
              <w:t>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6ED19" w14:textId="77777777" w:rsidR="00D47C19" w:rsidRDefault="00D47C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2BDE9" w14:textId="77777777" w:rsidR="00D47C19" w:rsidRDefault="00D47C19">
            <w:pPr>
              <w:pStyle w:val="table10"/>
            </w:pPr>
            <w:r>
              <w:t>Работа в качестве социального работника, не связанная с эксплуатацией оборудования, машин и механизмов, электромеханического инструмента, подъемом на высоту, при обеспечении соблюдения установленных норм подъема и перемещения тяжестей вручную</w:t>
            </w:r>
          </w:p>
        </w:tc>
      </w:tr>
      <w:tr w:rsidR="00D47C19" w14:paraId="1F269136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3A9AE" w14:textId="77777777" w:rsidR="00D47C19" w:rsidRDefault="00D47C19">
            <w:pPr>
              <w:pStyle w:val="table10"/>
            </w:pPr>
            <w:r>
              <w:t>Общество с ограниченной ответственностью «Лида Техмаш»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9135BA" w14:textId="77777777" w:rsidR="00D47C19" w:rsidRDefault="00D47C19">
            <w:pPr>
              <w:pStyle w:val="table10"/>
            </w:pPr>
            <w:r>
              <w:t>Территория общества с ограниченной ответственностью «Лида Техмаш»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6FF48" w14:textId="77777777" w:rsidR="00D47C19" w:rsidRDefault="00D47C1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3C376A" w14:textId="77777777" w:rsidR="00D47C19" w:rsidRDefault="00D47C19">
            <w:pPr>
              <w:pStyle w:val="table10"/>
            </w:pPr>
            <w:r>
              <w:t>Работы по оказанию услуг по уборке территорий (помещений), работа с использованием персонального компьютера</w:t>
            </w:r>
          </w:p>
        </w:tc>
      </w:tr>
      <w:tr w:rsidR="00D47C19" w14:paraId="6704072B" w14:textId="77777777">
        <w:trPr>
          <w:trHeight w:val="240"/>
        </w:trPr>
        <w:tc>
          <w:tcPr>
            <w:tcW w:w="134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9D84D5" w14:textId="77777777" w:rsidR="00D47C19" w:rsidRDefault="00D47C19">
            <w:pPr>
              <w:pStyle w:val="table10"/>
            </w:pPr>
            <w:r>
              <w:t>ВСЕГО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DAC68" w14:textId="77777777" w:rsidR="00D47C19" w:rsidRDefault="00D47C19">
            <w:pPr>
              <w:pStyle w:val="table10"/>
            </w:pPr>
            <w: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BE121" w14:textId="77777777" w:rsidR="00D47C19" w:rsidRDefault="00D47C19">
            <w:pPr>
              <w:pStyle w:val="table10"/>
              <w:jc w:val="center"/>
            </w:pPr>
            <w:r>
              <w:t>216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8968A" w14:textId="77777777" w:rsidR="00D47C19" w:rsidRDefault="00D47C19">
            <w:pPr>
              <w:pStyle w:val="table10"/>
            </w:pPr>
            <w:r>
              <w:t> </w:t>
            </w:r>
          </w:p>
        </w:tc>
      </w:tr>
    </w:tbl>
    <w:p w14:paraId="2093F110" w14:textId="77777777" w:rsidR="00D47C19" w:rsidRDefault="00D47C19">
      <w:pPr>
        <w:pStyle w:val="newncpi"/>
      </w:pPr>
      <w:r>
        <w:t> </w:t>
      </w:r>
    </w:p>
    <w:p w14:paraId="6693B0A0" w14:textId="77777777" w:rsidR="00D47C19" w:rsidRDefault="00D47C19">
      <w:pPr>
        <w:pStyle w:val="snoskiline"/>
      </w:pPr>
      <w:r>
        <w:t>______________________________</w:t>
      </w:r>
    </w:p>
    <w:p w14:paraId="4AEBE4B5" w14:textId="77777777" w:rsidR="00D47C19" w:rsidRDefault="00D47C19">
      <w:pPr>
        <w:pStyle w:val="snoski"/>
        <w:spacing w:after="240"/>
        <w:ind w:firstLine="567"/>
      </w:pPr>
      <w:r>
        <w:t>* Указанные в настоящем перечне виды работ должны осуществляться с учетом требований законодательства о труде, в том числе об охране труда.</w:t>
      </w:r>
    </w:p>
    <w:p w14:paraId="56B1D3E3" w14:textId="77777777" w:rsidR="00D47C19" w:rsidRDefault="00D47C19">
      <w:pPr>
        <w:pStyle w:val="newncpi"/>
      </w:pPr>
      <w:r>
        <w:t> </w:t>
      </w:r>
    </w:p>
    <w:p w14:paraId="7F1A8706" w14:textId="77777777" w:rsidR="00EF32C1" w:rsidRDefault="00EF32C1"/>
    <w:sectPr w:rsidR="00EF32C1" w:rsidSect="0032340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19"/>
    <w:rsid w:val="0032340F"/>
    <w:rsid w:val="00D47C19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B3C4"/>
  <w15:chartTrackingRefBased/>
  <w15:docId w15:val="{31FDEED7-DA9D-42A4-B5C0-159ABBB2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47C19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agree">
    <w:name w:val="agree"/>
    <w:basedOn w:val="a"/>
    <w:rsid w:val="00D47C19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titlep">
    <w:name w:val="titlep"/>
    <w:basedOn w:val="a"/>
    <w:rsid w:val="00D47C19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D47C1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D47C1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noski">
    <w:name w:val="snoski"/>
    <w:basedOn w:val="a"/>
    <w:rsid w:val="00D47C19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snoskiline">
    <w:name w:val="snoskiline"/>
    <w:basedOn w:val="a"/>
    <w:rsid w:val="00D47C19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table10">
    <w:name w:val="table10"/>
    <w:basedOn w:val="a"/>
    <w:rsid w:val="00D47C19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D47C19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D47C19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D47C1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D47C19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D47C1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47C1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47C1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47C1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47C1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47C1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949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2024-01-16T13:42:00Z</dcterms:created>
  <dcterms:modified xsi:type="dcterms:W3CDTF">2024-01-16T13:42:00Z</dcterms:modified>
</cp:coreProperties>
</file>